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629" w:rsidRDefault="00DC5629" w:rsidP="00F16F3D">
      <w:pPr>
        <w:pStyle w:val="Cabealho"/>
        <w:tabs>
          <w:tab w:val="clear" w:pos="4419"/>
          <w:tab w:val="clear" w:pos="8838"/>
        </w:tabs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Orientaç</w:t>
      </w:r>
      <w:r w:rsidR="00451747">
        <w:rPr>
          <w:rFonts w:ascii="Arial" w:hAnsi="Arial" w:cs="Arial"/>
          <w:b/>
          <w:bCs/>
          <w:sz w:val="24"/>
        </w:rPr>
        <w:t>ões</w:t>
      </w:r>
      <w:r>
        <w:rPr>
          <w:rFonts w:ascii="Arial" w:hAnsi="Arial" w:cs="Arial"/>
          <w:b/>
          <w:bCs/>
          <w:sz w:val="24"/>
        </w:rPr>
        <w:t xml:space="preserve"> para os alunos de Trabalho Final de Graduação - TFG </w:t>
      </w:r>
      <w:r w:rsidR="00451747">
        <w:rPr>
          <w:rFonts w:ascii="Arial" w:hAnsi="Arial" w:cs="Arial"/>
          <w:b/>
          <w:bCs/>
          <w:sz w:val="24"/>
        </w:rPr>
        <w:t xml:space="preserve">do Curso de Graduação </w:t>
      </w:r>
      <w:r w:rsidR="00680372">
        <w:rPr>
          <w:rFonts w:ascii="Arial" w:hAnsi="Arial" w:cs="Arial"/>
          <w:b/>
          <w:bCs/>
          <w:sz w:val="24"/>
        </w:rPr>
        <w:t>em Engenhar</w:t>
      </w:r>
      <w:r w:rsidR="00844974">
        <w:rPr>
          <w:rFonts w:ascii="Arial" w:hAnsi="Arial" w:cs="Arial"/>
          <w:b/>
          <w:bCs/>
          <w:sz w:val="24"/>
        </w:rPr>
        <w:t xml:space="preserve">ia de Energia para o ano de </w:t>
      </w:r>
      <w:r w:rsidR="00F16F3D" w:rsidRPr="005542D6">
        <w:rPr>
          <w:rFonts w:ascii="Arial" w:hAnsi="Arial" w:cs="Arial"/>
          <w:b/>
          <w:bCs/>
          <w:sz w:val="24"/>
        </w:rPr>
        <w:t>202</w:t>
      </w:r>
      <w:r w:rsidR="007173A7">
        <w:rPr>
          <w:rFonts w:ascii="Arial" w:hAnsi="Arial" w:cs="Arial"/>
          <w:b/>
          <w:bCs/>
          <w:sz w:val="24"/>
        </w:rPr>
        <w:t>5</w:t>
      </w:r>
      <w:bookmarkStart w:id="0" w:name="_GoBack"/>
      <w:bookmarkEnd w:id="0"/>
    </w:p>
    <w:p w:rsidR="00DC5629" w:rsidRDefault="00DC5629" w:rsidP="006A61BD">
      <w:pPr>
        <w:pStyle w:val="Cabealho"/>
        <w:tabs>
          <w:tab w:val="clear" w:pos="4419"/>
          <w:tab w:val="clear" w:pos="8838"/>
        </w:tabs>
        <w:rPr>
          <w:rFonts w:ascii="Arial" w:hAnsi="Arial" w:cs="Arial"/>
          <w:b/>
          <w:bCs/>
          <w:sz w:val="24"/>
        </w:rPr>
      </w:pPr>
    </w:p>
    <w:p w:rsidR="003F4399" w:rsidRPr="005B30DA" w:rsidRDefault="00877503" w:rsidP="00451747">
      <w:pPr>
        <w:pStyle w:val="Cabealho"/>
        <w:numPr>
          <w:ilvl w:val="0"/>
          <w:numId w:val="2"/>
        </w:numPr>
        <w:tabs>
          <w:tab w:val="clear" w:pos="720"/>
          <w:tab w:val="clear" w:pos="4419"/>
          <w:tab w:val="clear" w:pos="8838"/>
          <w:tab w:val="num" w:pos="426"/>
        </w:tabs>
        <w:spacing w:before="240" w:after="240"/>
        <w:ind w:left="426"/>
        <w:jc w:val="both"/>
        <w:rPr>
          <w:rFonts w:ascii="Arial" w:hAnsi="Arial" w:cs="Arial"/>
          <w:iCs/>
          <w:sz w:val="24"/>
        </w:rPr>
      </w:pPr>
      <w:r>
        <w:rPr>
          <w:rFonts w:ascii="Arial" w:hAnsi="Arial" w:cs="Arial"/>
          <w:iCs/>
          <w:sz w:val="24"/>
        </w:rPr>
        <w:t>Através do SIGAA</w:t>
      </w:r>
      <w:r w:rsidR="003F4399">
        <w:rPr>
          <w:rFonts w:ascii="Arial" w:hAnsi="Arial" w:cs="Arial"/>
          <w:iCs/>
          <w:sz w:val="24"/>
        </w:rPr>
        <w:t>, o aluno deve matricular-se em TFG.</w:t>
      </w:r>
    </w:p>
    <w:p w:rsidR="003F4399" w:rsidRDefault="003F4399" w:rsidP="00451747">
      <w:pPr>
        <w:pStyle w:val="Cabealho"/>
        <w:numPr>
          <w:ilvl w:val="0"/>
          <w:numId w:val="2"/>
        </w:numPr>
        <w:tabs>
          <w:tab w:val="clear" w:pos="720"/>
          <w:tab w:val="clear" w:pos="4419"/>
          <w:tab w:val="clear" w:pos="8838"/>
          <w:tab w:val="num" w:pos="426"/>
        </w:tabs>
        <w:spacing w:before="240" w:after="240"/>
        <w:ind w:left="426"/>
        <w:jc w:val="both"/>
        <w:rPr>
          <w:rFonts w:ascii="Arial" w:hAnsi="Arial" w:cs="Arial"/>
          <w:iCs/>
          <w:sz w:val="24"/>
        </w:rPr>
      </w:pPr>
      <w:r>
        <w:rPr>
          <w:rFonts w:ascii="Arial" w:hAnsi="Arial" w:cs="Arial"/>
          <w:iCs/>
          <w:sz w:val="24"/>
        </w:rPr>
        <w:t xml:space="preserve">Em função do tema de interesse, o aluno deve procurar um professor que atue na área para solicitar orientação. Caso o aluno não tenha um tema de interesse, o mesmo deve verificar com os professores, as linhas de pesquisas desenvolvidas e, em comum acordo com o professor, definir, dentro da linha de pesquisa escolhida, um tema para desenvolvimento do TFG. </w:t>
      </w:r>
    </w:p>
    <w:p w:rsidR="003F4399" w:rsidRPr="00933847" w:rsidRDefault="003F4399" w:rsidP="00451747">
      <w:pPr>
        <w:pStyle w:val="Cabealho"/>
        <w:numPr>
          <w:ilvl w:val="0"/>
          <w:numId w:val="2"/>
        </w:numPr>
        <w:tabs>
          <w:tab w:val="clear" w:pos="720"/>
          <w:tab w:val="clear" w:pos="4419"/>
          <w:tab w:val="clear" w:pos="8838"/>
          <w:tab w:val="num" w:pos="426"/>
        </w:tabs>
        <w:spacing w:before="240" w:after="240"/>
        <w:ind w:left="426"/>
        <w:jc w:val="both"/>
        <w:rPr>
          <w:rFonts w:ascii="Arial" w:hAnsi="Arial" w:cs="Arial"/>
          <w:iCs/>
          <w:sz w:val="24"/>
        </w:rPr>
      </w:pPr>
      <w:r>
        <w:rPr>
          <w:rFonts w:ascii="Arial" w:hAnsi="Arial" w:cs="Arial"/>
          <w:iCs/>
          <w:sz w:val="24"/>
        </w:rPr>
        <w:t xml:space="preserve">O tema escolhido deve estar obrigatoriamente dentro </w:t>
      </w:r>
      <w:r w:rsidR="00680372">
        <w:rPr>
          <w:rFonts w:ascii="Arial" w:hAnsi="Arial" w:cs="Arial"/>
          <w:iCs/>
          <w:sz w:val="24"/>
        </w:rPr>
        <w:t>do escopo da Engenharia de Energia</w:t>
      </w:r>
      <w:r>
        <w:rPr>
          <w:rFonts w:ascii="Arial" w:hAnsi="Arial" w:cs="Arial"/>
          <w:iCs/>
          <w:sz w:val="24"/>
        </w:rPr>
        <w:t>.</w:t>
      </w:r>
    </w:p>
    <w:p w:rsidR="003F4399" w:rsidRDefault="003F4399" w:rsidP="00451747">
      <w:pPr>
        <w:pStyle w:val="Cabealho"/>
        <w:numPr>
          <w:ilvl w:val="0"/>
          <w:numId w:val="2"/>
        </w:numPr>
        <w:tabs>
          <w:tab w:val="clear" w:pos="720"/>
          <w:tab w:val="clear" w:pos="4419"/>
          <w:tab w:val="clear" w:pos="8838"/>
          <w:tab w:val="num" w:pos="426"/>
        </w:tabs>
        <w:spacing w:before="240" w:after="240"/>
        <w:ind w:left="42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 </w:t>
      </w:r>
      <w:r>
        <w:rPr>
          <w:rFonts w:ascii="Arial" w:hAnsi="Arial" w:cs="Arial"/>
          <w:b/>
          <w:sz w:val="24"/>
        </w:rPr>
        <w:t>proposta de tema</w:t>
      </w:r>
      <w:r>
        <w:rPr>
          <w:rFonts w:ascii="Arial" w:hAnsi="Arial" w:cs="Arial"/>
          <w:sz w:val="24"/>
        </w:rPr>
        <w:t xml:space="preserve"> deve ser encaminhada à Coordenação de TFG através do </w:t>
      </w:r>
      <w:r w:rsidRPr="0041761B">
        <w:rPr>
          <w:rFonts w:ascii="Arial" w:hAnsi="Arial" w:cs="Arial"/>
          <w:b/>
          <w:sz w:val="24"/>
        </w:rPr>
        <w:t>Formulário de Registro</w:t>
      </w:r>
      <w:r>
        <w:rPr>
          <w:rFonts w:ascii="Arial" w:hAnsi="Arial" w:cs="Arial"/>
          <w:sz w:val="24"/>
        </w:rPr>
        <w:t>, que deve ser preenchido e assinado pelo aluno e pelo professor orientador.</w:t>
      </w:r>
    </w:p>
    <w:p w:rsidR="00877503" w:rsidRDefault="003F4399" w:rsidP="00BD58DF">
      <w:pPr>
        <w:pStyle w:val="Cabealho"/>
        <w:numPr>
          <w:ilvl w:val="0"/>
          <w:numId w:val="2"/>
        </w:numPr>
        <w:tabs>
          <w:tab w:val="clear" w:pos="720"/>
          <w:tab w:val="clear" w:pos="4419"/>
          <w:tab w:val="clear" w:pos="8838"/>
          <w:tab w:val="num" w:pos="426"/>
        </w:tabs>
        <w:spacing w:before="240" w:after="240"/>
        <w:ind w:left="426"/>
        <w:jc w:val="both"/>
        <w:rPr>
          <w:rFonts w:ascii="Arial" w:hAnsi="Arial" w:cs="Arial"/>
          <w:sz w:val="24"/>
        </w:rPr>
      </w:pPr>
      <w:r w:rsidRPr="00877503">
        <w:rPr>
          <w:rFonts w:ascii="Arial" w:hAnsi="Arial" w:cs="Arial"/>
          <w:sz w:val="24"/>
        </w:rPr>
        <w:t xml:space="preserve"> O </w:t>
      </w:r>
      <w:r w:rsidRPr="00877503">
        <w:rPr>
          <w:rFonts w:ascii="Arial" w:hAnsi="Arial" w:cs="Arial"/>
          <w:b/>
          <w:sz w:val="24"/>
        </w:rPr>
        <w:t>Formulário de Registro</w:t>
      </w:r>
      <w:r w:rsidRPr="00877503">
        <w:rPr>
          <w:rFonts w:ascii="Arial" w:hAnsi="Arial" w:cs="Arial"/>
          <w:sz w:val="24"/>
        </w:rPr>
        <w:t xml:space="preserve"> está disponível </w:t>
      </w:r>
      <w:r w:rsidR="00877503" w:rsidRPr="00877503">
        <w:rPr>
          <w:rFonts w:ascii="Arial" w:hAnsi="Arial" w:cs="Arial"/>
          <w:sz w:val="24"/>
        </w:rPr>
        <w:t>no SIGAA</w:t>
      </w:r>
    </w:p>
    <w:p w:rsidR="003F4399" w:rsidRPr="00877503" w:rsidRDefault="003F4399" w:rsidP="00BD58DF">
      <w:pPr>
        <w:pStyle w:val="Cabealho"/>
        <w:numPr>
          <w:ilvl w:val="0"/>
          <w:numId w:val="2"/>
        </w:numPr>
        <w:tabs>
          <w:tab w:val="clear" w:pos="720"/>
          <w:tab w:val="clear" w:pos="4419"/>
          <w:tab w:val="clear" w:pos="8838"/>
          <w:tab w:val="num" w:pos="426"/>
        </w:tabs>
        <w:spacing w:before="240" w:after="240"/>
        <w:ind w:left="426"/>
        <w:jc w:val="both"/>
        <w:rPr>
          <w:rFonts w:ascii="Arial" w:hAnsi="Arial" w:cs="Arial"/>
          <w:sz w:val="24"/>
        </w:rPr>
      </w:pPr>
      <w:r w:rsidRPr="00877503">
        <w:rPr>
          <w:rFonts w:ascii="Arial" w:hAnsi="Arial" w:cs="Arial"/>
          <w:sz w:val="24"/>
        </w:rPr>
        <w:t xml:space="preserve">As </w:t>
      </w:r>
      <w:r w:rsidRPr="00877503">
        <w:rPr>
          <w:rFonts w:ascii="Arial" w:hAnsi="Arial" w:cs="Arial"/>
          <w:b/>
          <w:sz w:val="24"/>
        </w:rPr>
        <w:t>propostas de temas</w:t>
      </w:r>
      <w:r w:rsidRPr="00877503">
        <w:rPr>
          <w:rFonts w:ascii="Arial" w:hAnsi="Arial" w:cs="Arial"/>
          <w:sz w:val="24"/>
        </w:rPr>
        <w:t xml:space="preserve"> deverão indicar o número de alunos que deverão desenvolvê-las</w:t>
      </w:r>
      <w:r w:rsidR="00DC5629" w:rsidRPr="00877503">
        <w:rPr>
          <w:rFonts w:ascii="Arial" w:hAnsi="Arial" w:cs="Arial"/>
          <w:sz w:val="24"/>
        </w:rPr>
        <w:t xml:space="preserve">, </w:t>
      </w:r>
      <w:r w:rsidRPr="00877503">
        <w:rPr>
          <w:rFonts w:ascii="Arial" w:hAnsi="Arial" w:cs="Arial"/>
          <w:sz w:val="24"/>
        </w:rPr>
        <w:t xml:space="preserve">se </w:t>
      </w:r>
      <w:r w:rsidRPr="00877503">
        <w:rPr>
          <w:rFonts w:ascii="Arial" w:hAnsi="Arial" w:cs="Arial"/>
          <w:b/>
          <w:sz w:val="24"/>
        </w:rPr>
        <w:t>individual</w:t>
      </w:r>
      <w:r w:rsidRPr="00877503">
        <w:rPr>
          <w:rFonts w:ascii="Arial" w:hAnsi="Arial" w:cs="Arial"/>
          <w:sz w:val="24"/>
        </w:rPr>
        <w:t xml:space="preserve">, a carga horária total é de 128 horas, ou se realizado em </w:t>
      </w:r>
      <w:r w:rsidRPr="00877503">
        <w:rPr>
          <w:rFonts w:ascii="Arial" w:hAnsi="Arial" w:cs="Arial"/>
          <w:b/>
          <w:sz w:val="24"/>
        </w:rPr>
        <w:t>dupla</w:t>
      </w:r>
      <w:r w:rsidRPr="00877503">
        <w:rPr>
          <w:rFonts w:ascii="Arial" w:hAnsi="Arial" w:cs="Arial"/>
          <w:sz w:val="24"/>
        </w:rPr>
        <w:t xml:space="preserve">, a carga horária total do trabalho será de 256 horas. </w:t>
      </w:r>
    </w:p>
    <w:p w:rsidR="003F4399" w:rsidRPr="00933847" w:rsidRDefault="003F4399" w:rsidP="00451747">
      <w:pPr>
        <w:pStyle w:val="Cabealho"/>
        <w:numPr>
          <w:ilvl w:val="0"/>
          <w:numId w:val="2"/>
        </w:numPr>
        <w:tabs>
          <w:tab w:val="clear" w:pos="720"/>
          <w:tab w:val="clear" w:pos="4419"/>
          <w:tab w:val="clear" w:pos="8838"/>
          <w:tab w:val="num" w:pos="426"/>
        </w:tabs>
        <w:spacing w:before="240" w:after="240"/>
        <w:ind w:left="426"/>
        <w:jc w:val="both"/>
        <w:rPr>
          <w:rFonts w:ascii="Arial" w:hAnsi="Arial" w:cs="Arial"/>
          <w:sz w:val="24"/>
        </w:rPr>
      </w:pPr>
      <w:r w:rsidRPr="00933847">
        <w:rPr>
          <w:rFonts w:ascii="Arial" w:hAnsi="Arial" w:cs="Arial"/>
          <w:sz w:val="24"/>
        </w:rPr>
        <w:t xml:space="preserve">Cada </w:t>
      </w:r>
      <w:r w:rsidRPr="00933847">
        <w:rPr>
          <w:rFonts w:ascii="Arial" w:hAnsi="Arial" w:cs="Arial"/>
          <w:b/>
          <w:sz w:val="24"/>
        </w:rPr>
        <w:t xml:space="preserve">proposta de tema </w:t>
      </w:r>
      <w:r w:rsidRPr="00933847">
        <w:rPr>
          <w:rFonts w:ascii="Arial" w:hAnsi="Arial" w:cs="Arial"/>
          <w:sz w:val="24"/>
        </w:rPr>
        <w:t>ter</w:t>
      </w:r>
      <w:r>
        <w:rPr>
          <w:rFonts w:ascii="Arial" w:hAnsi="Arial" w:cs="Arial"/>
          <w:sz w:val="24"/>
        </w:rPr>
        <w:t>á</w:t>
      </w:r>
      <w:r w:rsidRPr="00933847">
        <w:rPr>
          <w:rFonts w:ascii="Arial" w:hAnsi="Arial" w:cs="Arial"/>
          <w:sz w:val="24"/>
        </w:rPr>
        <w:t xml:space="preserve"> um único orientador</w:t>
      </w:r>
      <w:r w:rsidR="00285E1B">
        <w:rPr>
          <w:rFonts w:ascii="Arial" w:hAnsi="Arial" w:cs="Arial"/>
          <w:sz w:val="24"/>
        </w:rPr>
        <w:t xml:space="preserve"> e </w:t>
      </w:r>
      <w:proofErr w:type="spellStart"/>
      <w:r w:rsidR="00285E1B">
        <w:rPr>
          <w:rFonts w:ascii="Arial" w:hAnsi="Arial" w:cs="Arial"/>
          <w:sz w:val="24"/>
        </w:rPr>
        <w:t>co</w:t>
      </w:r>
      <w:r w:rsidR="00680372">
        <w:rPr>
          <w:rFonts w:ascii="Arial" w:hAnsi="Arial" w:cs="Arial"/>
          <w:sz w:val="24"/>
        </w:rPr>
        <w:t>orientador</w:t>
      </w:r>
      <w:proofErr w:type="spellEnd"/>
      <w:r w:rsidRPr="00933847">
        <w:rPr>
          <w:rFonts w:ascii="Arial" w:hAnsi="Arial" w:cs="Arial"/>
          <w:sz w:val="24"/>
        </w:rPr>
        <w:t>;</w:t>
      </w:r>
    </w:p>
    <w:p w:rsidR="003F4399" w:rsidRPr="00933847" w:rsidRDefault="003F4399" w:rsidP="00451747">
      <w:pPr>
        <w:pStyle w:val="Cabealho"/>
        <w:numPr>
          <w:ilvl w:val="0"/>
          <w:numId w:val="2"/>
        </w:numPr>
        <w:tabs>
          <w:tab w:val="clear" w:pos="720"/>
          <w:tab w:val="clear" w:pos="4419"/>
          <w:tab w:val="clear" w:pos="8838"/>
          <w:tab w:val="num" w:pos="426"/>
        </w:tabs>
        <w:spacing w:before="240" w:after="240"/>
        <w:ind w:left="42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 </w:t>
      </w:r>
      <w:r w:rsidRPr="00206BD8">
        <w:rPr>
          <w:rFonts w:ascii="Arial" w:hAnsi="Arial" w:cs="Arial"/>
          <w:b/>
          <w:sz w:val="24"/>
        </w:rPr>
        <w:t>Formulário de Registro</w:t>
      </w:r>
      <w:r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sz w:val="24"/>
        </w:rPr>
        <w:t xml:space="preserve"> assinado pelo aluno e pelo professor orientador, deve ser entregue à Coordenação de TFG até o dia </w:t>
      </w:r>
      <w:r w:rsidR="00A816CA">
        <w:rPr>
          <w:rFonts w:ascii="Arial" w:hAnsi="Arial" w:cs="Arial"/>
          <w:b/>
          <w:sz w:val="24"/>
        </w:rPr>
        <w:t>25</w:t>
      </w:r>
      <w:r w:rsidRPr="002C09BB">
        <w:rPr>
          <w:rFonts w:ascii="Arial" w:hAnsi="Arial" w:cs="Arial"/>
          <w:b/>
          <w:sz w:val="24"/>
        </w:rPr>
        <w:t>/0</w:t>
      </w:r>
      <w:r w:rsidR="00A816CA">
        <w:rPr>
          <w:rFonts w:ascii="Arial" w:hAnsi="Arial" w:cs="Arial"/>
          <w:b/>
          <w:sz w:val="24"/>
        </w:rPr>
        <w:t>4</w:t>
      </w:r>
      <w:r w:rsidRPr="002C09BB">
        <w:rPr>
          <w:rFonts w:ascii="Arial" w:hAnsi="Arial" w:cs="Arial"/>
          <w:b/>
          <w:sz w:val="24"/>
        </w:rPr>
        <w:t>/</w:t>
      </w:r>
      <w:r w:rsidR="00F16F3D" w:rsidRPr="002C09BB">
        <w:rPr>
          <w:rFonts w:ascii="Arial" w:hAnsi="Arial" w:cs="Arial"/>
          <w:b/>
          <w:sz w:val="24"/>
        </w:rPr>
        <w:t>202</w:t>
      </w:r>
      <w:r w:rsidR="004A4902">
        <w:rPr>
          <w:rFonts w:ascii="Arial" w:hAnsi="Arial" w:cs="Arial"/>
          <w:b/>
          <w:sz w:val="24"/>
        </w:rPr>
        <w:t>5</w:t>
      </w:r>
      <w:r w:rsidR="00285E1B">
        <w:rPr>
          <w:rFonts w:ascii="Arial" w:hAnsi="Arial" w:cs="Arial"/>
          <w:sz w:val="24"/>
        </w:rPr>
        <w:t>.</w:t>
      </w:r>
    </w:p>
    <w:p w:rsidR="003F4399" w:rsidRPr="004A283B" w:rsidRDefault="003F4399" w:rsidP="00451747">
      <w:pPr>
        <w:pStyle w:val="Cabealho"/>
        <w:numPr>
          <w:ilvl w:val="0"/>
          <w:numId w:val="2"/>
        </w:numPr>
        <w:tabs>
          <w:tab w:val="clear" w:pos="720"/>
          <w:tab w:val="clear" w:pos="4419"/>
          <w:tab w:val="clear" w:pos="8838"/>
          <w:tab w:val="num" w:pos="426"/>
        </w:tabs>
        <w:spacing w:before="240" w:after="240"/>
        <w:ind w:left="426"/>
        <w:jc w:val="both"/>
        <w:rPr>
          <w:rFonts w:ascii="Arial" w:hAnsi="Arial" w:cs="Arial"/>
          <w:sz w:val="24"/>
        </w:rPr>
      </w:pPr>
      <w:r w:rsidRPr="00933847">
        <w:rPr>
          <w:rFonts w:ascii="Arial" w:hAnsi="Arial" w:cs="Arial"/>
          <w:sz w:val="24"/>
        </w:rPr>
        <w:t xml:space="preserve">O aluno poderá </w:t>
      </w:r>
      <w:r w:rsidRPr="00933847">
        <w:rPr>
          <w:rFonts w:ascii="Arial" w:hAnsi="Arial" w:cs="Arial"/>
          <w:b/>
          <w:sz w:val="24"/>
        </w:rPr>
        <w:t>mudar de tema uma única vez</w:t>
      </w:r>
      <w:r w:rsidRPr="00933847">
        <w:rPr>
          <w:rFonts w:ascii="Arial" w:hAnsi="Arial" w:cs="Arial"/>
          <w:sz w:val="24"/>
        </w:rPr>
        <w:t>. Esta mudança de tema</w:t>
      </w:r>
      <w:r>
        <w:rPr>
          <w:rFonts w:ascii="Arial" w:hAnsi="Arial" w:cs="Arial"/>
          <w:sz w:val="24"/>
        </w:rPr>
        <w:t xml:space="preserve">, quando ocorrer, deverá ser comunicada a </w:t>
      </w:r>
      <w:r w:rsidRPr="0052211C">
        <w:rPr>
          <w:rFonts w:ascii="Arial" w:hAnsi="Arial" w:cs="Arial"/>
          <w:sz w:val="24"/>
          <w:u w:val="single"/>
        </w:rPr>
        <w:t>Coordena</w:t>
      </w:r>
      <w:r>
        <w:rPr>
          <w:rFonts w:ascii="Arial" w:hAnsi="Arial" w:cs="Arial"/>
          <w:sz w:val="24"/>
          <w:u w:val="single"/>
        </w:rPr>
        <w:t>ção de TFG</w:t>
      </w:r>
      <w:r>
        <w:rPr>
          <w:rFonts w:ascii="Arial" w:hAnsi="Arial" w:cs="Arial"/>
          <w:sz w:val="24"/>
        </w:rPr>
        <w:t xml:space="preserve"> até dia </w:t>
      </w:r>
      <w:r w:rsidR="004A4902">
        <w:rPr>
          <w:rFonts w:ascii="Arial" w:hAnsi="Arial" w:cs="Arial"/>
          <w:b/>
          <w:sz w:val="24"/>
        </w:rPr>
        <w:t>02</w:t>
      </w:r>
      <w:r w:rsidRPr="002C09BB">
        <w:rPr>
          <w:rFonts w:ascii="Arial" w:hAnsi="Arial" w:cs="Arial"/>
          <w:b/>
          <w:sz w:val="24"/>
        </w:rPr>
        <w:t>/0</w:t>
      </w:r>
      <w:r w:rsidR="00F05220" w:rsidRPr="002C09BB">
        <w:rPr>
          <w:rFonts w:ascii="Arial" w:hAnsi="Arial" w:cs="Arial"/>
          <w:b/>
          <w:sz w:val="24"/>
        </w:rPr>
        <w:t>6</w:t>
      </w:r>
      <w:r w:rsidRPr="002C09BB">
        <w:rPr>
          <w:rFonts w:ascii="Arial" w:hAnsi="Arial" w:cs="Arial"/>
          <w:b/>
          <w:sz w:val="24"/>
        </w:rPr>
        <w:t>/</w:t>
      </w:r>
      <w:r w:rsidR="00F16F3D" w:rsidRPr="002C09BB">
        <w:rPr>
          <w:rFonts w:ascii="Arial" w:hAnsi="Arial" w:cs="Arial"/>
          <w:b/>
          <w:sz w:val="24"/>
        </w:rPr>
        <w:t>202</w:t>
      </w:r>
      <w:r w:rsidR="004A4902">
        <w:rPr>
          <w:rFonts w:ascii="Arial" w:hAnsi="Arial" w:cs="Arial"/>
          <w:b/>
          <w:sz w:val="24"/>
        </w:rPr>
        <w:t>5</w:t>
      </w:r>
      <w:r w:rsidRPr="002C09BB">
        <w:rPr>
          <w:rFonts w:ascii="Arial" w:hAnsi="Arial" w:cs="Arial"/>
          <w:sz w:val="24"/>
        </w:rPr>
        <w:t>.</w:t>
      </w:r>
    </w:p>
    <w:p w:rsidR="003F4399" w:rsidRDefault="003F4399" w:rsidP="00451747">
      <w:pPr>
        <w:pStyle w:val="Cabealho"/>
        <w:numPr>
          <w:ilvl w:val="0"/>
          <w:numId w:val="2"/>
        </w:numPr>
        <w:tabs>
          <w:tab w:val="clear" w:pos="720"/>
          <w:tab w:val="clear" w:pos="4419"/>
          <w:tab w:val="clear" w:pos="8838"/>
          <w:tab w:val="num" w:pos="426"/>
        </w:tabs>
        <w:spacing w:before="240" w:after="240"/>
        <w:ind w:left="42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 </w:t>
      </w:r>
      <w:r w:rsidRPr="0052211C">
        <w:rPr>
          <w:rFonts w:ascii="Arial" w:hAnsi="Arial" w:cs="Arial"/>
          <w:b/>
          <w:sz w:val="24"/>
        </w:rPr>
        <w:t>número máximo</w:t>
      </w:r>
      <w:r>
        <w:rPr>
          <w:rFonts w:ascii="Arial" w:hAnsi="Arial" w:cs="Arial"/>
          <w:sz w:val="24"/>
        </w:rPr>
        <w:t xml:space="preserve"> de </w:t>
      </w:r>
      <w:r w:rsidRPr="0052211C">
        <w:rPr>
          <w:rFonts w:ascii="Arial" w:hAnsi="Arial" w:cs="Arial"/>
          <w:sz w:val="24"/>
          <w:u w:val="single"/>
        </w:rPr>
        <w:t>alunos orientados</w:t>
      </w:r>
      <w:r w:rsidR="00680372">
        <w:rPr>
          <w:rFonts w:ascii="Arial" w:hAnsi="Arial" w:cs="Arial"/>
          <w:sz w:val="24"/>
        </w:rPr>
        <w:t xml:space="preserve"> por um mesmo professor é 4</w:t>
      </w:r>
      <w:r>
        <w:rPr>
          <w:rFonts w:ascii="Arial" w:hAnsi="Arial" w:cs="Arial"/>
          <w:sz w:val="24"/>
        </w:rPr>
        <w:t>. Não há limite para co-orientação.</w:t>
      </w:r>
    </w:p>
    <w:p w:rsidR="002D2AFB" w:rsidRDefault="003F4399" w:rsidP="00451747">
      <w:pPr>
        <w:pStyle w:val="Cabealho"/>
        <w:numPr>
          <w:ilvl w:val="0"/>
          <w:numId w:val="2"/>
        </w:numPr>
        <w:tabs>
          <w:tab w:val="clear" w:pos="720"/>
          <w:tab w:val="clear" w:pos="4419"/>
          <w:tab w:val="clear" w:pos="8838"/>
          <w:tab w:val="num" w:pos="426"/>
        </w:tabs>
        <w:spacing w:before="240" w:after="240" w:line="276" w:lineRule="auto"/>
        <w:ind w:left="426"/>
        <w:jc w:val="both"/>
        <w:rPr>
          <w:rFonts w:ascii="Arial" w:hAnsi="Arial" w:cs="Arial"/>
          <w:sz w:val="24"/>
        </w:rPr>
      </w:pPr>
      <w:r w:rsidRPr="002D2AFB">
        <w:rPr>
          <w:rFonts w:ascii="Arial" w:hAnsi="Arial" w:cs="Arial"/>
          <w:sz w:val="24"/>
        </w:rPr>
        <w:t>Caso seja solicitado pelo professor, o</w:t>
      </w:r>
      <w:r w:rsidR="00680372" w:rsidRPr="002D2AFB">
        <w:rPr>
          <w:rFonts w:ascii="Arial" w:hAnsi="Arial" w:cs="Arial"/>
          <w:sz w:val="24"/>
        </w:rPr>
        <w:t xml:space="preserve"> mesmo poderá orientar mais de 4</w:t>
      </w:r>
      <w:r w:rsidRPr="002D2AFB">
        <w:rPr>
          <w:rFonts w:ascii="Arial" w:hAnsi="Arial" w:cs="Arial"/>
          <w:sz w:val="24"/>
        </w:rPr>
        <w:t xml:space="preserve"> alunos.</w:t>
      </w:r>
    </w:p>
    <w:p w:rsidR="00DC5629" w:rsidRPr="002D2AFB" w:rsidRDefault="00DC5629" w:rsidP="00451747">
      <w:pPr>
        <w:pStyle w:val="Cabealho"/>
        <w:numPr>
          <w:ilvl w:val="0"/>
          <w:numId w:val="2"/>
        </w:numPr>
        <w:tabs>
          <w:tab w:val="clear" w:pos="720"/>
          <w:tab w:val="clear" w:pos="4419"/>
          <w:tab w:val="clear" w:pos="8838"/>
          <w:tab w:val="num" w:pos="426"/>
        </w:tabs>
        <w:spacing w:before="240" w:after="240" w:line="276" w:lineRule="auto"/>
        <w:ind w:left="426"/>
        <w:jc w:val="both"/>
        <w:rPr>
          <w:rFonts w:ascii="Arial" w:hAnsi="Arial" w:cs="Arial"/>
          <w:sz w:val="24"/>
        </w:rPr>
      </w:pPr>
      <w:r w:rsidRPr="002D2AFB">
        <w:rPr>
          <w:rFonts w:ascii="Arial" w:hAnsi="Arial" w:cs="Arial"/>
          <w:sz w:val="24"/>
        </w:rPr>
        <w:t>A nota final do TFG é composta da seguinte forma:</w:t>
      </w:r>
    </w:p>
    <w:p w:rsidR="00DC5629" w:rsidRPr="009E7F84" w:rsidRDefault="009E7F84" w:rsidP="00451747">
      <w:pPr>
        <w:pStyle w:val="Cabealho"/>
        <w:tabs>
          <w:tab w:val="clear" w:pos="4419"/>
          <w:tab w:val="clear" w:pos="8838"/>
          <w:tab w:val="left" w:pos="426"/>
        </w:tabs>
        <w:spacing w:before="240" w:after="240"/>
        <w:ind w:left="709" w:hanging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DC5629" w:rsidRPr="009E7F84">
        <w:rPr>
          <w:rFonts w:ascii="Arial" w:hAnsi="Arial" w:cs="Arial"/>
          <w:sz w:val="24"/>
        </w:rPr>
        <w:t xml:space="preserve">- </w:t>
      </w:r>
      <w:r>
        <w:rPr>
          <w:rFonts w:ascii="Arial" w:hAnsi="Arial" w:cs="Arial"/>
          <w:sz w:val="24"/>
        </w:rPr>
        <w:tab/>
      </w:r>
      <w:r w:rsidR="00DC5629" w:rsidRPr="009E7F84">
        <w:rPr>
          <w:rFonts w:ascii="Arial" w:hAnsi="Arial" w:cs="Arial"/>
          <w:sz w:val="24"/>
        </w:rPr>
        <w:t>1</w:t>
      </w:r>
      <w:r w:rsidR="00DC5629" w:rsidRPr="009E7F84">
        <w:rPr>
          <w:rFonts w:ascii="Arial" w:hAnsi="Arial" w:cs="Arial"/>
          <w:sz w:val="24"/>
          <w:u w:val="single"/>
          <w:vertAlign w:val="superscript"/>
        </w:rPr>
        <w:t>a</w:t>
      </w:r>
      <w:r w:rsidR="00DC5629" w:rsidRPr="009E7F84">
        <w:rPr>
          <w:rFonts w:ascii="Arial" w:hAnsi="Arial" w:cs="Arial"/>
          <w:sz w:val="24"/>
        </w:rPr>
        <w:t xml:space="preserve"> nota: Avaliação do relatório parcial </w:t>
      </w:r>
      <w:r>
        <w:rPr>
          <w:rFonts w:ascii="Arial" w:hAnsi="Arial" w:cs="Arial"/>
          <w:sz w:val="24"/>
        </w:rPr>
        <w:t xml:space="preserve">escrito </w:t>
      </w:r>
      <w:r w:rsidRPr="009E7F84">
        <w:rPr>
          <w:rFonts w:ascii="Arial" w:hAnsi="Arial" w:cs="Arial"/>
          <w:sz w:val="24"/>
        </w:rPr>
        <w:t xml:space="preserve">(trabalho </w:t>
      </w:r>
      <w:r w:rsidR="00DC5629" w:rsidRPr="009E7F84">
        <w:rPr>
          <w:rFonts w:ascii="Arial" w:hAnsi="Arial" w:cs="Arial"/>
          <w:sz w:val="24"/>
        </w:rPr>
        <w:t>escrito</w:t>
      </w:r>
      <w:r w:rsidRPr="009E7F84">
        <w:rPr>
          <w:rFonts w:ascii="Arial" w:hAnsi="Arial" w:cs="Arial"/>
          <w:sz w:val="24"/>
        </w:rPr>
        <w:t xml:space="preserve"> no formato padrão</w:t>
      </w:r>
      <w:r w:rsidR="00680372">
        <w:rPr>
          <w:rFonts w:ascii="Arial" w:hAnsi="Arial" w:cs="Arial"/>
          <w:sz w:val="24"/>
        </w:rPr>
        <w:t xml:space="preserve"> do Curso de Engenharia de Energia</w:t>
      </w:r>
      <w:r w:rsidRPr="009E7F84">
        <w:rPr>
          <w:rFonts w:ascii="Arial" w:hAnsi="Arial" w:cs="Arial"/>
          <w:sz w:val="24"/>
        </w:rPr>
        <w:t xml:space="preserve">, disponível </w:t>
      </w:r>
      <w:r w:rsidR="00655A35">
        <w:rPr>
          <w:rFonts w:ascii="Arial" w:hAnsi="Arial" w:cs="Arial"/>
          <w:sz w:val="24"/>
        </w:rPr>
        <w:t>no SIGAA.</w:t>
      </w:r>
    </w:p>
    <w:p w:rsidR="00DC5629" w:rsidRDefault="00DC5629" w:rsidP="00451747">
      <w:pPr>
        <w:pStyle w:val="Cabealho"/>
        <w:tabs>
          <w:tab w:val="clear" w:pos="4419"/>
          <w:tab w:val="clear" w:pos="8838"/>
          <w:tab w:val="left" w:pos="426"/>
        </w:tabs>
        <w:spacing w:before="240" w:after="240"/>
        <w:ind w:left="709" w:hanging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ab/>
        <w:t>- 2</w:t>
      </w:r>
      <w:r w:rsidRPr="009E7F84">
        <w:rPr>
          <w:rFonts w:ascii="Arial" w:hAnsi="Arial" w:cs="Arial"/>
          <w:sz w:val="24"/>
          <w:u w:val="single"/>
          <w:vertAlign w:val="superscript"/>
        </w:rPr>
        <w:t>a</w:t>
      </w:r>
      <w:r>
        <w:rPr>
          <w:rFonts w:ascii="Arial" w:hAnsi="Arial" w:cs="Arial"/>
          <w:sz w:val="24"/>
        </w:rPr>
        <w:t xml:space="preserve"> nota: Avaliação da apresentação </w:t>
      </w:r>
      <w:r w:rsidR="009E7F84">
        <w:rPr>
          <w:rFonts w:ascii="Arial" w:hAnsi="Arial" w:cs="Arial"/>
          <w:sz w:val="24"/>
        </w:rPr>
        <w:t xml:space="preserve">oral </w:t>
      </w:r>
      <w:r>
        <w:rPr>
          <w:rFonts w:ascii="Arial" w:hAnsi="Arial" w:cs="Arial"/>
          <w:sz w:val="24"/>
        </w:rPr>
        <w:t>do trabalho parcial</w:t>
      </w:r>
      <w:r w:rsidR="009E7F84">
        <w:rPr>
          <w:rFonts w:ascii="Arial" w:hAnsi="Arial" w:cs="Arial"/>
          <w:sz w:val="24"/>
        </w:rPr>
        <w:t xml:space="preserve"> (Avaliação</w:t>
      </w:r>
      <w:r w:rsidR="009E7F84" w:rsidRPr="004C610F">
        <w:rPr>
          <w:rFonts w:ascii="Arial" w:hAnsi="Arial" w:cs="Arial"/>
          <w:sz w:val="24"/>
        </w:rPr>
        <w:t xml:space="preserve"> </w:t>
      </w:r>
      <w:r w:rsidR="009E7F84">
        <w:rPr>
          <w:rFonts w:ascii="Arial" w:hAnsi="Arial" w:cs="Arial"/>
          <w:sz w:val="24"/>
        </w:rPr>
        <w:t xml:space="preserve">individual </w:t>
      </w:r>
      <w:r w:rsidR="009E7F84" w:rsidRPr="004C610F">
        <w:rPr>
          <w:rFonts w:ascii="Arial" w:hAnsi="Arial" w:cs="Arial"/>
          <w:sz w:val="24"/>
        </w:rPr>
        <w:t>d</w:t>
      </w:r>
      <w:r w:rsidR="009E7F84">
        <w:rPr>
          <w:rFonts w:ascii="Arial" w:hAnsi="Arial" w:cs="Arial"/>
          <w:sz w:val="24"/>
        </w:rPr>
        <w:t xml:space="preserve">a </w:t>
      </w:r>
      <w:r w:rsidR="009E7F84" w:rsidRPr="009E7F84">
        <w:rPr>
          <w:rFonts w:ascii="Arial" w:hAnsi="Arial" w:cs="Arial"/>
          <w:sz w:val="24"/>
        </w:rPr>
        <w:t>Apresentação Oral</w:t>
      </w:r>
      <w:r w:rsidR="009E7F84">
        <w:rPr>
          <w:rFonts w:ascii="Arial" w:hAnsi="Arial" w:cs="Arial"/>
          <w:sz w:val="24"/>
        </w:rPr>
        <w:t xml:space="preserve">, com duração de </w:t>
      </w:r>
      <w:r w:rsidR="00F16F3D">
        <w:rPr>
          <w:rFonts w:ascii="Arial" w:hAnsi="Arial" w:cs="Arial"/>
          <w:sz w:val="24"/>
        </w:rPr>
        <w:t>30</w:t>
      </w:r>
      <w:r w:rsidR="009E7F84" w:rsidRPr="00E57235">
        <w:rPr>
          <w:rFonts w:ascii="Arial" w:hAnsi="Arial" w:cs="Arial"/>
          <w:sz w:val="24"/>
        </w:rPr>
        <w:t xml:space="preserve"> min</w:t>
      </w:r>
      <w:r w:rsidR="009E7F84">
        <w:rPr>
          <w:rFonts w:ascii="Arial" w:hAnsi="Arial" w:cs="Arial"/>
          <w:sz w:val="24"/>
        </w:rPr>
        <w:t>utos, das atividades desenvolvidas até aquele momento, e sua adequação ao cronograma proposto inicialmente.)</w:t>
      </w:r>
    </w:p>
    <w:p w:rsidR="00DC5629" w:rsidRDefault="00DC5629" w:rsidP="00451747">
      <w:pPr>
        <w:pStyle w:val="Cabealho"/>
        <w:tabs>
          <w:tab w:val="clear" w:pos="4419"/>
          <w:tab w:val="clear" w:pos="8838"/>
          <w:tab w:val="left" w:pos="426"/>
        </w:tabs>
        <w:spacing w:before="240" w:after="240"/>
        <w:ind w:left="709" w:hanging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- 3</w:t>
      </w:r>
      <w:r w:rsidRPr="009E7F84">
        <w:rPr>
          <w:rFonts w:ascii="Arial" w:hAnsi="Arial" w:cs="Arial"/>
          <w:sz w:val="24"/>
          <w:u w:val="single"/>
          <w:vertAlign w:val="superscript"/>
        </w:rPr>
        <w:t>a</w:t>
      </w:r>
      <w:r>
        <w:rPr>
          <w:rFonts w:ascii="Arial" w:hAnsi="Arial" w:cs="Arial"/>
          <w:sz w:val="24"/>
        </w:rPr>
        <w:t xml:space="preserve"> nota: Avaliação do relatório final</w:t>
      </w:r>
      <w:r w:rsidR="009E7F84">
        <w:rPr>
          <w:rFonts w:ascii="Arial" w:hAnsi="Arial" w:cs="Arial"/>
          <w:sz w:val="24"/>
        </w:rPr>
        <w:t xml:space="preserve"> escrito</w:t>
      </w:r>
      <w:r>
        <w:rPr>
          <w:rFonts w:ascii="Arial" w:hAnsi="Arial" w:cs="Arial"/>
          <w:sz w:val="24"/>
        </w:rPr>
        <w:t xml:space="preserve"> </w:t>
      </w:r>
      <w:r w:rsidR="009E7F84" w:rsidRPr="009E7F84">
        <w:rPr>
          <w:rFonts w:ascii="Arial" w:hAnsi="Arial" w:cs="Arial"/>
          <w:sz w:val="24"/>
        </w:rPr>
        <w:t xml:space="preserve">(trabalho escrito no formato padrão do Curso de Engenharia </w:t>
      </w:r>
      <w:r w:rsidR="00004D02">
        <w:rPr>
          <w:rFonts w:ascii="Arial" w:hAnsi="Arial" w:cs="Arial"/>
          <w:sz w:val="24"/>
        </w:rPr>
        <w:t>de Energia</w:t>
      </w:r>
      <w:r w:rsidR="009E7F84" w:rsidRPr="009E7F84">
        <w:rPr>
          <w:rFonts w:ascii="Arial" w:hAnsi="Arial" w:cs="Arial"/>
          <w:sz w:val="24"/>
        </w:rPr>
        <w:t xml:space="preserve">, disponível </w:t>
      </w:r>
      <w:r w:rsidR="00655A35">
        <w:rPr>
          <w:rFonts w:ascii="Arial" w:hAnsi="Arial" w:cs="Arial"/>
          <w:sz w:val="24"/>
        </w:rPr>
        <w:t>no SIGAA.</w:t>
      </w:r>
    </w:p>
    <w:p w:rsidR="009E7F84" w:rsidRDefault="009E7F84" w:rsidP="00451747">
      <w:pPr>
        <w:pStyle w:val="Cabealho"/>
        <w:tabs>
          <w:tab w:val="clear" w:pos="4419"/>
          <w:tab w:val="clear" w:pos="8838"/>
          <w:tab w:val="left" w:pos="426"/>
        </w:tabs>
        <w:spacing w:before="240" w:after="240"/>
        <w:ind w:left="709" w:hanging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- 4</w:t>
      </w:r>
      <w:r w:rsidRPr="009E7F84">
        <w:rPr>
          <w:rFonts w:ascii="Arial" w:hAnsi="Arial" w:cs="Arial"/>
          <w:sz w:val="24"/>
          <w:u w:val="single"/>
          <w:vertAlign w:val="superscript"/>
        </w:rPr>
        <w:t>a</w:t>
      </w:r>
      <w:r>
        <w:rPr>
          <w:rFonts w:ascii="Arial" w:hAnsi="Arial" w:cs="Arial"/>
          <w:sz w:val="24"/>
        </w:rPr>
        <w:t xml:space="preserve"> nota: Avaliação da apresentação oral do trabalho final (Avaliação</w:t>
      </w:r>
      <w:r w:rsidRPr="004C610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individual </w:t>
      </w:r>
      <w:r w:rsidRPr="004C610F">
        <w:rPr>
          <w:rFonts w:ascii="Arial" w:hAnsi="Arial" w:cs="Arial"/>
          <w:sz w:val="24"/>
        </w:rPr>
        <w:t>d</w:t>
      </w:r>
      <w:r>
        <w:rPr>
          <w:rFonts w:ascii="Arial" w:hAnsi="Arial" w:cs="Arial"/>
          <w:sz w:val="24"/>
        </w:rPr>
        <w:t xml:space="preserve">a </w:t>
      </w:r>
      <w:r w:rsidRPr="009E7F84">
        <w:rPr>
          <w:rFonts w:ascii="Arial" w:hAnsi="Arial" w:cs="Arial"/>
          <w:sz w:val="24"/>
        </w:rPr>
        <w:t>Apresentação Oral</w:t>
      </w:r>
      <w:r>
        <w:rPr>
          <w:rFonts w:ascii="Arial" w:hAnsi="Arial" w:cs="Arial"/>
          <w:sz w:val="24"/>
        </w:rPr>
        <w:t xml:space="preserve">, com duração de </w:t>
      </w:r>
      <w:r w:rsidR="00F16F3D">
        <w:rPr>
          <w:rFonts w:ascii="Arial" w:hAnsi="Arial" w:cs="Arial"/>
          <w:sz w:val="24"/>
        </w:rPr>
        <w:t>30</w:t>
      </w:r>
      <w:r w:rsidRPr="00E57235">
        <w:rPr>
          <w:rFonts w:ascii="Arial" w:hAnsi="Arial" w:cs="Arial"/>
          <w:sz w:val="24"/>
        </w:rPr>
        <w:t xml:space="preserve"> min</w:t>
      </w:r>
      <w:r>
        <w:rPr>
          <w:rFonts w:ascii="Arial" w:hAnsi="Arial" w:cs="Arial"/>
          <w:sz w:val="24"/>
        </w:rPr>
        <w:t>utos, do trabalho final desenvolvido)</w:t>
      </w:r>
    </w:p>
    <w:p w:rsidR="009E7F84" w:rsidRDefault="009E7F84" w:rsidP="00451747">
      <w:pPr>
        <w:pStyle w:val="Cabealho"/>
        <w:tabs>
          <w:tab w:val="clear" w:pos="4419"/>
          <w:tab w:val="clear" w:pos="8838"/>
          <w:tab w:val="left" w:pos="426"/>
        </w:tabs>
        <w:spacing w:before="120" w:after="120"/>
        <w:ind w:left="709" w:hanging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 xml:space="preserve">- </w:t>
      </w:r>
      <w:r w:rsidR="00D449EC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A nota </w:t>
      </w:r>
      <w:r w:rsidR="00D449EC">
        <w:rPr>
          <w:rFonts w:ascii="Arial" w:hAnsi="Arial" w:cs="Arial"/>
          <w:sz w:val="24"/>
        </w:rPr>
        <w:t xml:space="preserve">final </w:t>
      </w:r>
      <w:r>
        <w:rPr>
          <w:rFonts w:ascii="Arial" w:hAnsi="Arial" w:cs="Arial"/>
          <w:sz w:val="24"/>
        </w:rPr>
        <w:t>do TFG é determinada da seguinte forma:</w:t>
      </w:r>
    </w:p>
    <w:p w:rsidR="009E7F84" w:rsidRDefault="009E7F84" w:rsidP="00451747">
      <w:pPr>
        <w:pStyle w:val="Cabealho"/>
        <w:tabs>
          <w:tab w:val="clear" w:pos="4419"/>
          <w:tab w:val="clear" w:pos="8838"/>
          <w:tab w:val="left" w:pos="426"/>
        </w:tabs>
        <w:spacing w:before="120" w:after="120"/>
        <w:ind w:left="709" w:hanging="709"/>
        <w:jc w:val="both"/>
        <w:rPr>
          <w:rFonts w:ascii="Arial" w:hAnsi="Arial" w:cs="Arial"/>
          <w:sz w:val="24"/>
        </w:rPr>
      </w:pPr>
    </w:p>
    <w:p w:rsidR="009E7F84" w:rsidRPr="006C705B" w:rsidRDefault="009E7F84" w:rsidP="00451747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</w:rPr>
        <w:tab/>
      </w:r>
      <w:r w:rsidRPr="006C705B">
        <w:rPr>
          <w:rFonts w:ascii="Arial" w:hAnsi="Arial" w:cs="Arial"/>
          <w:b/>
          <w:sz w:val="20"/>
          <w:szCs w:val="20"/>
        </w:rPr>
        <w:t>NOTA FINAL=</w:t>
      </w:r>
      <w:r w:rsidR="00F16F3D">
        <w:rPr>
          <w:rFonts w:ascii="Arial" w:hAnsi="Arial" w:cs="Arial"/>
          <w:sz w:val="20"/>
          <w:szCs w:val="20"/>
        </w:rPr>
        <w:t xml:space="preserve"> 0,05</w:t>
      </w:r>
      <w:r w:rsidRPr="006C705B">
        <w:rPr>
          <w:rFonts w:ascii="Arial" w:hAnsi="Arial" w:cs="Arial"/>
          <w:sz w:val="20"/>
          <w:szCs w:val="20"/>
        </w:rPr>
        <w:t>×(</w:t>
      </w:r>
      <w:r w:rsidRPr="006C705B">
        <w:rPr>
          <w:rFonts w:ascii="Arial" w:hAnsi="Arial" w:cs="Arial"/>
          <w:b/>
          <w:sz w:val="20"/>
          <w:szCs w:val="20"/>
        </w:rPr>
        <w:t>1ª NOTA</w:t>
      </w:r>
      <w:r w:rsidR="00F16F3D">
        <w:rPr>
          <w:rFonts w:ascii="Arial" w:hAnsi="Arial" w:cs="Arial"/>
          <w:sz w:val="20"/>
          <w:szCs w:val="20"/>
        </w:rPr>
        <w:t>) + 0,05</w:t>
      </w:r>
      <w:r w:rsidRPr="006C705B">
        <w:rPr>
          <w:rFonts w:ascii="Arial" w:hAnsi="Arial" w:cs="Arial"/>
          <w:sz w:val="20"/>
          <w:szCs w:val="20"/>
        </w:rPr>
        <w:t>×(</w:t>
      </w:r>
      <w:r w:rsidRPr="006C705B">
        <w:rPr>
          <w:rFonts w:ascii="Arial" w:hAnsi="Arial" w:cs="Arial"/>
          <w:b/>
          <w:sz w:val="20"/>
          <w:szCs w:val="20"/>
        </w:rPr>
        <w:t>2ª NOTA</w:t>
      </w:r>
      <w:r w:rsidR="00F16F3D">
        <w:rPr>
          <w:rFonts w:ascii="Arial" w:hAnsi="Arial" w:cs="Arial"/>
          <w:sz w:val="20"/>
          <w:szCs w:val="20"/>
        </w:rPr>
        <w:t>) + 0,4</w:t>
      </w:r>
      <w:r w:rsidRPr="006C705B">
        <w:rPr>
          <w:rFonts w:ascii="Arial" w:hAnsi="Arial" w:cs="Arial"/>
          <w:sz w:val="20"/>
          <w:szCs w:val="20"/>
        </w:rPr>
        <w:t>×(</w:t>
      </w:r>
      <w:r w:rsidRPr="006C705B">
        <w:rPr>
          <w:rFonts w:ascii="Arial" w:hAnsi="Arial" w:cs="Arial"/>
          <w:b/>
          <w:sz w:val="20"/>
          <w:szCs w:val="20"/>
        </w:rPr>
        <w:t>3ª NOTA</w:t>
      </w:r>
      <w:r w:rsidR="00F16F3D">
        <w:rPr>
          <w:rFonts w:ascii="Arial" w:hAnsi="Arial" w:cs="Arial"/>
          <w:sz w:val="20"/>
          <w:szCs w:val="20"/>
        </w:rPr>
        <w:t>) + 0,5</w:t>
      </w:r>
      <w:r w:rsidRPr="006C705B">
        <w:rPr>
          <w:rFonts w:ascii="Arial" w:hAnsi="Arial" w:cs="Arial"/>
          <w:sz w:val="20"/>
          <w:szCs w:val="20"/>
        </w:rPr>
        <w:t>×(</w:t>
      </w:r>
      <w:r w:rsidRPr="006C705B">
        <w:rPr>
          <w:rFonts w:ascii="Arial" w:hAnsi="Arial" w:cs="Arial"/>
          <w:b/>
          <w:sz w:val="20"/>
          <w:szCs w:val="20"/>
        </w:rPr>
        <w:t>4ª NOTA</w:t>
      </w:r>
      <w:r w:rsidRPr="006C705B">
        <w:rPr>
          <w:rFonts w:ascii="Arial" w:hAnsi="Arial" w:cs="Arial"/>
          <w:sz w:val="20"/>
          <w:szCs w:val="20"/>
        </w:rPr>
        <w:t>);</w:t>
      </w:r>
    </w:p>
    <w:p w:rsidR="009E7F84" w:rsidRDefault="009E7F84" w:rsidP="00451747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 w:cs="Arial"/>
          <w:sz w:val="24"/>
        </w:rPr>
      </w:pPr>
    </w:p>
    <w:p w:rsidR="009E7F84" w:rsidRDefault="00D449EC" w:rsidP="00451747">
      <w:pPr>
        <w:pStyle w:val="Cabealho"/>
        <w:tabs>
          <w:tab w:val="clear" w:pos="4419"/>
          <w:tab w:val="clear" w:pos="8838"/>
          <w:tab w:val="left" w:pos="709"/>
        </w:tabs>
        <w:spacing w:before="120" w:after="120"/>
        <w:ind w:left="709" w:hanging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9E7F84">
        <w:rPr>
          <w:rFonts w:ascii="Arial" w:hAnsi="Arial" w:cs="Arial"/>
          <w:sz w:val="24"/>
        </w:rPr>
        <w:t xml:space="preserve">O aluno será aprovado se obtiver </w:t>
      </w:r>
      <w:r w:rsidR="00A2480F">
        <w:rPr>
          <w:rFonts w:ascii="Arial" w:hAnsi="Arial" w:cs="Arial"/>
          <w:sz w:val="24"/>
        </w:rPr>
        <w:t>nota final</w:t>
      </w:r>
      <w:r w:rsidR="009E7F84">
        <w:rPr>
          <w:rFonts w:ascii="Arial" w:hAnsi="Arial" w:cs="Arial"/>
          <w:sz w:val="24"/>
        </w:rPr>
        <w:t xml:space="preserve"> </w:t>
      </w:r>
      <w:r w:rsidR="009E7F84" w:rsidRPr="002437AD">
        <w:rPr>
          <w:rFonts w:ascii="Arial" w:hAnsi="Arial" w:cs="Arial"/>
          <w:sz w:val="24"/>
          <w:u w:val="single"/>
        </w:rPr>
        <w:t>igual ou superior</w:t>
      </w:r>
      <w:r w:rsidR="009E7F84">
        <w:rPr>
          <w:rFonts w:ascii="Arial" w:hAnsi="Arial" w:cs="Arial"/>
          <w:sz w:val="24"/>
        </w:rPr>
        <w:t xml:space="preserve"> a </w:t>
      </w:r>
      <w:r w:rsidR="00F16F3D">
        <w:rPr>
          <w:rFonts w:ascii="Arial" w:hAnsi="Arial" w:cs="Arial"/>
          <w:b/>
          <w:sz w:val="24"/>
        </w:rPr>
        <w:t>6,0</w:t>
      </w:r>
      <w:r w:rsidR="009E7F84">
        <w:rPr>
          <w:rFonts w:ascii="Arial" w:hAnsi="Arial" w:cs="Arial"/>
          <w:sz w:val="24"/>
        </w:rPr>
        <w:t>.</w:t>
      </w:r>
    </w:p>
    <w:p w:rsidR="009E7F84" w:rsidRDefault="009E7F84" w:rsidP="00451747">
      <w:pPr>
        <w:pStyle w:val="Cabealho"/>
        <w:tabs>
          <w:tab w:val="clear" w:pos="4419"/>
          <w:tab w:val="clear" w:pos="8838"/>
          <w:tab w:val="left" w:pos="426"/>
        </w:tabs>
        <w:spacing w:before="240" w:after="240"/>
        <w:ind w:left="709" w:hanging="709"/>
        <w:jc w:val="both"/>
        <w:rPr>
          <w:rFonts w:ascii="Arial" w:hAnsi="Arial" w:cs="Arial"/>
          <w:sz w:val="24"/>
        </w:rPr>
      </w:pPr>
    </w:p>
    <w:p w:rsidR="003F4399" w:rsidRPr="0004625B" w:rsidRDefault="003F4399" w:rsidP="00451747">
      <w:pPr>
        <w:pStyle w:val="Cabealho"/>
        <w:numPr>
          <w:ilvl w:val="0"/>
          <w:numId w:val="2"/>
        </w:numPr>
        <w:tabs>
          <w:tab w:val="clear" w:pos="720"/>
          <w:tab w:val="clear" w:pos="4419"/>
          <w:tab w:val="clear" w:pos="8838"/>
          <w:tab w:val="num" w:pos="426"/>
        </w:tabs>
        <w:spacing w:before="240" w:after="240"/>
        <w:ind w:left="426"/>
        <w:rPr>
          <w:rFonts w:ascii="Arial" w:hAnsi="Arial" w:cs="Arial"/>
          <w:sz w:val="24"/>
        </w:rPr>
      </w:pPr>
      <w:r w:rsidRPr="0004625B">
        <w:rPr>
          <w:rFonts w:ascii="Arial" w:hAnsi="Arial" w:cs="Arial"/>
          <w:sz w:val="24"/>
        </w:rPr>
        <w:t xml:space="preserve">Os casos omissos serão resolvidos pela coordenação do </w:t>
      </w:r>
      <w:r>
        <w:rPr>
          <w:rFonts w:ascii="Arial" w:hAnsi="Arial" w:cs="Arial"/>
          <w:sz w:val="24"/>
        </w:rPr>
        <w:t>TFG</w:t>
      </w:r>
      <w:r w:rsidRPr="0004625B">
        <w:rPr>
          <w:rFonts w:ascii="Arial" w:hAnsi="Arial" w:cs="Arial"/>
          <w:sz w:val="24"/>
        </w:rPr>
        <w:t>.</w:t>
      </w:r>
    </w:p>
    <w:p w:rsidR="001D679F" w:rsidRDefault="001D679F" w:rsidP="00451747">
      <w:pPr>
        <w:spacing w:before="240" w:after="240"/>
      </w:pPr>
    </w:p>
    <w:p w:rsidR="002D2AFB" w:rsidRDefault="002D2AFB" w:rsidP="00451747">
      <w:pPr>
        <w:spacing w:before="240" w:after="240"/>
      </w:pPr>
    </w:p>
    <w:p w:rsidR="002D2AFB" w:rsidRDefault="001C7525" w:rsidP="002D2AFB">
      <w:pPr>
        <w:spacing w:before="240" w:after="240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Itajubá, </w:t>
      </w:r>
      <w:r w:rsidR="004A4902">
        <w:rPr>
          <w:rFonts w:ascii="Arial" w:hAnsi="Arial" w:cs="Arial"/>
          <w:sz w:val="24"/>
        </w:rPr>
        <w:t>23</w:t>
      </w:r>
      <w:r w:rsidR="00FB2334">
        <w:rPr>
          <w:rFonts w:ascii="Arial" w:hAnsi="Arial" w:cs="Arial"/>
          <w:sz w:val="24"/>
        </w:rPr>
        <w:t xml:space="preserve"> de </w:t>
      </w:r>
      <w:r w:rsidR="004A4902">
        <w:rPr>
          <w:rFonts w:ascii="Arial" w:hAnsi="Arial" w:cs="Arial"/>
          <w:sz w:val="24"/>
        </w:rPr>
        <w:t>janeiro</w:t>
      </w:r>
      <w:r>
        <w:rPr>
          <w:rFonts w:ascii="Arial" w:hAnsi="Arial" w:cs="Arial"/>
          <w:sz w:val="24"/>
        </w:rPr>
        <w:t xml:space="preserve"> </w:t>
      </w:r>
      <w:r w:rsidR="00F16F3D">
        <w:rPr>
          <w:rFonts w:ascii="Arial" w:hAnsi="Arial" w:cs="Arial"/>
          <w:sz w:val="24"/>
        </w:rPr>
        <w:t xml:space="preserve">de </w:t>
      </w:r>
      <w:proofErr w:type="gramStart"/>
      <w:r w:rsidR="00F16F3D">
        <w:rPr>
          <w:rFonts w:ascii="Arial" w:hAnsi="Arial" w:cs="Arial"/>
          <w:sz w:val="24"/>
        </w:rPr>
        <w:t>202</w:t>
      </w:r>
      <w:r w:rsidR="004A4902">
        <w:rPr>
          <w:rFonts w:ascii="Arial" w:hAnsi="Arial" w:cs="Arial"/>
          <w:sz w:val="24"/>
        </w:rPr>
        <w:t>5</w:t>
      </w:r>
      <w:proofErr w:type="gramEnd"/>
    </w:p>
    <w:p w:rsidR="002D2AFB" w:rsidRDefault="002D2AFB" w:rsidP="002D2AFB">
      <w:pPr>
        <w:spacing w:before="240" w:after="240"/>
        <w:jc w:val="right"/>
        <w:rPr>
          <w:rFonts w:ascii="Arial" w:hAnsi="Arial" w:cs="Arial"/>
          <w:sz w:val="24"/>
        </w:rPr>
      </w:pPr>
    </w:p>
    <w:p w:rsidR="002D2AFB" w:rsidRDefault="002D2AFB" w:rsidP="002D2AFB">
      <w:pPr>
        <w:spacing w:before="240" w:after="240"/>
        <w:jc w:val="right"/>
        <w:rPr>
          <w:rFonts w:ascii="Arial" w:hAnsi="Arial" w:cs="Arial"/>
          <w:sz w:val="24"/>
        </w:rPr>
      </w:pPr>
    </w:p>
    <w:p w:rsidR="002D2AFB" w:rsidRPr="002D2AFB" w:rsidRDefault="002D2AFB" w:rsidP="002D2AFB">
      <w:pPr>
        <w:spacing w:before="240" w:after="240"/>
        <w:jc w:val="center"/>
        <w:rPr>
          <w:rFonts w:ascii="Arial" w:hAnsi="Arial" w:cs="Arial"/>
          <w:i/>
          <w:sz w:val="24"/>
        </w:rPr>
      </w:pPr>
      <w:r w:rsidRPr="002D2AFB">
        <w:rPr>
          <w:rFonts w:ascii="Arial" w:hAnsi="Arial" w:cs="Arial"/>
          <w:i/>
          <w:sz w:val="24"/>
        </w:rPr>
        <w:t xml:space="preserve">Prof. </w:t>
      </w:r>
      <w:r w:rsidR="005542D6">
        <w:rPr>
          <w:rFonts w:ascii="Arial" w:hAnsi="Arial" w:cs="Arial"/>
          <w:i/>
          <w:sz w:val="24"/>
        </w:rPr>
        <w:t xml:space="preserve">Dr. </w:t>
      </w:r>
      <w:proofErr w:type="spellStart"/>
      <w:r w:rsidR="00F05220">
        <w:rPr>
          <w:rFonts w:ascii="Arial" w:hAnsi="Arial" w:cs="Arial"/>
          <w:i/>
          <w:sz w:val="24"/>
        </w:rPr>
        <w:t>Rubenildo</w:t>
      </w:r>
      <w:proofErr w:type="spellEnd"/>
      <w:r w:rsidR="00F05220">
        <w:rPr>
          <w:rFonts w:ascii="Arial" w:hAnsi="Arial" w:cs="Arial"/>
          <w:i/>
          <w:sz w:val="24"/>
        </w:rPr>
        <w:t xml:space="preserve"> Vieira Andrade</w:t>
      </w:r>
    </w:p>
    <w:p w:rsidR="002D2AFB" w:rsidRPr="002D2AFB" w:rsidRDefault="002D2AFB" w:rsidP="002D2AFB">
      <w:pPr>
        <w:spacing w:before="240" w:after="240"/>
        <w:jc w:val="center"/>
        <w:rPr>
          <w:rFonts w:ascii="Arial" w:hAnsi="Arial" w:cs="Arial"/>
          <w:i/>
          <w:sz w:val="24"/>
        </w:rPr>
      </w:pPr>
      <w:r w:rsidRPr="002D2AFB">
        <w:rPr>
          <w:rFonts w:ascii="Arial" w:hAnsi="Arial" w:cs="Arial"/>
          <w:i/>
          <w:sz w:val="24"/>
        </w:rPr>
        <w:t>Coordenador TFG – Engenharia de Energia</w:t>
      </w:r>
    </w:p>
    <w:sectPr w:rsidR="002D2AFB" w:rsidRPr="002D2AFB" w:rsidSect="002D2AFB">
      <w:headerReference w:type="default" r:id="rId8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C8F" w:rsidRDefault="00A33C8F" w:rsidP="002D2AFB">
      <w:r>
        <w:separator/>
      </w:r>
    </w:p>
  </w:endnote>
  <w:endnote w:type="continuationSeparator" w:id="0">
    <w:p w:rsidR="00A33C8F" w:rsidRDefault="00A33C8F" w:rsidP="002D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C8F" w:rsidRDefault="00A33C8F" w:rsidP="002D2AFB">
      <w:r>
        <w:separator/>
      </w:r>
    </w:p>
  </w:footnote>
  <w:footnote w:type="continuationSeparator" w:id="0">
    <w:p w:rsidR="00A33C8F" w:rsidRDefault="00A33C8F" w:rsidP="002D2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AFB" w:rsidRDefault="002D2AFB" w:rsidP="002D2AFB">
    <w:pPr>
      <w:tabs>
        <w:tab w:val="left" w:pos="0"/>
        <w:tab w:val="left" w:pos="851"/>
        <w:tab w:val="left" w:pos="1702"/>
        <w:tab w:val="left" w:pos="2552"/>
        <w:tab w:val="left" w:pos="3403"/>
        <w:tab w:val="left" w:pos="4254"/>
        <w:tab w:val="left" w:pos="5105"/>
        <w:tab w:val="left" w:pos="5956"/>
        <w:tab w:val="left" w:pos="6806"/>
        <w:tab w:val="left" w:pos="7657"/>
        <w:tab w:val="left" w:pos="8508"/>
        <w:tab w:val="left" w:pos="9359"/>
      </w:tabs>
      <w:jc w:val="center"/>
      <w:rPr>
        <w:rFonts w:ascii="Tms Rmn" w:hAnsi="Tms Rmn"/>
        <w:sz w:val="18"/>
      </w:rPr>
    </w:pPr>
    <w:r>
      <w:rPr>
        <w:noProof/>
      </w:rPr>
      <w:drawing>
        <wp:inline distT="0" distB="0" distL="0" distR="0" wp14:anchorId="6512EA3C" wp14:editId="21B0E03B">
          <wp:extent cx="498475" cy="522605"/>
          <wp:effectExtent l="0" t="0" r="0" b="0"/>
          <wp:docPr id="4" name="Imagem 4" descr="brasao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2AFB" w:rsidRPr="002D2AFB" w:rsidRDefault="002D2AFB" w:rsidP="002D2AFB">
    <w:pPr>
      <w:jc w:val="center"/>
      <w:rPr>
        <w:sz w:val="24"/>
      </w:rPr>
    </w:pPr>
    <w:r w:rsidRPr="002D2AFB">
      <w:rPr>
        <w:b/>
        <w:sz w:val="24"/>
      </w:rPr>
      <w:t>MINISTÉRIO DA EDUCAÇÃO</w:t>
    </w:r>
  </w:p>
  <w:p w:rsidR="002D2AFB" w:rsidRPr="002D2AFB" w:rsidRDefault="002D2AFB" w:rsidP="002D2AFB">
    <w:pPr>
      <w:jc w:val="center"/>
      <w:rPr>
        <w:sz w:val="24"/>
      </w:rPr>
    </w:pPr>
    <w:r w:rsidRPr="002D2AFB">
      <w:rPr>
        <w:b/>
        <w:sz w:val="24"/>
      </w:rPr>
      <w:t>UNIVERSIDADE FEDERAL DE ITAJUBÁ</w:t>
    </w:r>
  </w:p>
  <w:p w:rsidR="002D2AFB" w:rsidRPr="002D2AFB" w:rsidRDefault="002D2AFB" w:rsidP="002D2AFB">
    <w:pPr>
      <w:jc w:val="center"/>
      <w:rPr>
        <w:sz w:val="24"/>
      </w:rPr>
    </w:pPr>
    <w:r w:rsidRPr="002D2AFB">
      <w:rPr>
        <w:sz w:val="24"/>
      </w:rPr>
      <w:t>Criada pela Lei nº 10.435, de 24 de abril de 2002</w:t>
    </w:r>
  </w:p>
  <w:p w:rsidR="002D2AFB" w:rsidRPr="002D2AFB" w:rsidRDefault="002D2AFB" w:rsidP="002D2AFB">
    <w:pPr>
      <w:jc w:val="center"/>
      <w:rPr>
        <w:b/>
        <w:bCs/>
        <w:sz w:val="24"/>
      </w:rPr>
    </w:pPr>
    <w:r w:rsidRPr="002D2AFB">
      <w:rPr>
        <w:b/>
        <w:bCs/>
        <w:sz w:val="24"/>
      </w:rPr>
      <w:t>Instituto de Engenharia Mecânica</w:t>
    </w:r>
  </w:p>
  <w:p w:rsidR="002D2AFB" w:rsidRDefault="002D2AF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95D94"/>
    <w:multiLevelType w:val="hybridMultilevel"/>
    <w:tmpl w:val="69F2CB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F63C55"/>
    <w:multiLevelType w:val="hybridMultilevel"/>
    <w:tmpl w:val="84D8D4AC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xtLA0MDezNDA0tjRU0lEKTi0uzszPAykwqwUAJLnjaSwAAAA="/>
  </w:docVars>
  <w:rsids>
    <w:rsidRoot w:val="006A44B0"/>
    <w:rsid w:val="00004D02"/>
    <w:rsid w:val="00021676"/>
    <w:rsid w:val="000C2CE8"/>
    <w:rsid w:val="001351CA"/>
    <w:rsid w:val="001C7525"/>
    <w:rsid w:val="001D679F"/>
    <w:rsid w:val="00263804"/>
    <w:rsid w:val="00285E1B"/>
    <w:rsid w:val="002B3B3C"/>
    <w:rsid w:val="002C09BB"/>
    <w:rsid w:val="002D2AFB"/>
    <w:rsid w:val="00352510"/>
    <w:rsid w:val="003D3508"/>
    <w:rsid w:val="003F4399"/>
    <w:rsid w:val="004124D9"/>
    <w:rsid w:val="004477A9"/>
    <w:rsid w:val="00451747"/>
    <w:rsid w:val="004A4902"/>
    <w:rsid w:val="00543EE7"/>
    <w:rsid w:val="005542D6"/>
    <w:rsid w:val="00655A35"/>
    <w:rsid w:val="00680372"/>
    <w:rsid w:val="006A44B0"/>
    <w:rsid w:val="006A58F5"/>
    <w:rsid w:val="006C04C8"/>
    <w:rsid w:val="007173A7"/>
    <w:rsid w:val="0079717D"/>
    <w:rsid w:val="007C419B"/>
    <w:rsid w:val="00844974"/>
    <w:rsid w:val="008543DC"/>
    <w:rsid w:val="00877503"/>
    <w:rsid w:val="00960F98"/>
    <w:rsid w:val="009E7F84"/>
    <w:rsid w:val="00A2480F"/>
    <w:rsid w:val="00A33C8F"/>
    <w:rsid w:val="00A72DCF"/>
    <w:rsid w:val="00A816CA"/>
    <w:rsid w:val="00AE10F8"/>
    <w:rsid w:val="00AF3C11"/>
    <w:rsid w:val="00B53010"/>
    <w:rsid w:val="00BE0728"/>
    <w:rsid w:val="00C0307D"/>
    <w:rsid w:val="00CF2DD9"/>
    <w:rsid w:val="00CF6E70"/>
    <w:rsid w:val="00D137DA"/>
    <w:rsid w:val="00D166FE"/>
    <w:rsid w:val="00D449EC"/>
    <w:rsid w:val="00DC5629"/>
    <w:rsid w:val="00E9560C"/>
    <w:rsid w:val="00F05220"/>
    <w:rsid w:val="00F16F3D"/>
    <w:rsid w:val="00F953CB"/>
    <w:rsid w:val="00FB2334"/>
    <w:rsid w:val="00FD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39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F439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F4399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F4399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680372"/>
    <w:rPr>
      <w:color w:val="800080" w:themeColor="followed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2D2A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2AFB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D2A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2AFB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39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F439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F4399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F4399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680372"/>
    <w:rPr>
      <w:color w:val="800080" w:themeColor="followed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2D2A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2AFB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D2A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2AFB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UNIFEI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Pirani</dc:creator>
  <cp:lastModifiedBy>Rubenildo</cp:lastModifiedBy>
  <cp:revision>3</cp:revision>
  <dcterms:created xsi:type="dcterms:W3CDTF">2025-01-23T13:13:00Z</dcterms:created>
  <dcterms:modified xsi:type="dcterms:W3CDTF">2025-01-23T13:35:00Z</dcterms:modified>
</cp:coreProperties>
</file>